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92" w:rsidRDefault="000F0513">
      <w:pPr>
        <w:rPr>
          <w:rFonts w:ascii="Times New Roman" w:hAnsi="Times New Roman" w:cs="Times New Roman"/>
          <w:sz w:val="24"/>
          <w:szCs w:val="24"/>
        </w:rPr>
      </w:pPr>
      <w:r>
        <w:rPr>
          <w:rFonts w:ascii="Times New Roman" w:hAnsi="Times New Roman" w:cs="Times New Roman"/>
          <w:sz w:val="24"/>
          <w:szCs w:val="24"/>
        </w:rPr>
        <w:t xml:space="preserve">This week, spend some time thinking about grace. God’s grace comes to us when we do nothing to deserve it, and we cannot earn it, but God just pours it out to us anyways. In times that we don’t know God, God pours out love to us. When we realize just how much we need God, God pours out that love to us. When we try to live each day, walking next to God, and we realize that we didn’t live up, God pours out love to us. And yes, God doesn’t want us to keep that love all to ourselves, but to share it with others. We have been blessed by such a gift as grace, and we are called to share it to other people, including and especially those who do nothing to deserve it from us. </w:t>
      </w:r>
    </w:p>
    <w:p w:rsidR="000F0513" w:rsidRDefault="000F0513">
      <w:pPr>
        <w:rPr>
          <w:rFonts w:ascii="Times New Roman" w:hAnsi="Times New Roman" w:cs="Times New Roman"/>
          <w:sz w:val="24"/>
          <w:szCs w:val="24"/>
        </w:rPr>
      </w:pPr>
      <w:r>
        <w:rPr>
          <w:rFonts w:ascii="Times New Roman" w:hAnsi="Times New Roman" w:cs="Times New Roman"/>
          <w:sz w:val="24"/>
          <w:szCs w:val="24"/>
        </w:rPr>
        <w:t xml:space="preserve">This week, think about a time someone showed love to you, and you hadn’t done anything to deserve it. What did that feel like? </w:t>
      </w:r>
    </w:p>
    <w:p w:rsidR="000F0513" w:rsidRDefault="000F0513">
      <w:pPr>
        <w:rPr>
          <w:rFonts w:ascii="Times New Roman" w:hAnsi="Times New Roman" w:cs="Times New Roman"/>
          <w:sz w:val="24"/>
          <w:szCs w:val="24"/>
        </w:rPr>
      </w:pPr>
    </w:p>
    <w:p w:rsidR="000F0513" w:rsidRDefault="000F0513">
      <w:pPr>
        <w:rPr>
          <w:rFonts w:ascii="Times New Roman" w:hAnsi="Times New Roman" w:cs="Times New Roman"/>
          <w:sz w:val="24"/>
          <w:szCs w:val="24"/>
        </w:rPr>
      </w:pPr>
      <w:r>
        <w:rPr>
          <w:rFonts w:ascii="Times New Roman" w:hAnsi="Times New Roman" w:cs="Times New Roman"/>
          <w:sz w:val="24"/>
          <w:szCs w:val="24"/>
        </w:rPr>
        <w:t>What’s a question that you may have about the quadrilateral (the way through which we read and interpret Holy Scripture), and/or grace?</w:t>
      </w:r>
    </w:p>
    <w:p w:rsidR="000F0513" w:rsidRDefault="000F0513">
      <w:pPr>
        <w:rPr>
          <w:rFonts w:ascii="Times New Roman" w:hAnsi="Times New Roman" w:cs="Times New Roman"/>
          <w:sz w:val="24"/>
          <w:szCs w:val="24"/>
        </w:rPr>
      </w:pPr>
    </w:p>
    <w:p w:rsidR="000F0513" w:rsidRPr="000F0513" w:rsidRDefault="000F0513">
      <w:pPr>
        <w:rPr>
          <w:rFonts w:ascii="Times New Roman" w:hAnsi="Times New Roman" w:cs="Times New Roman"/>
          <w:sz w:val="24"/>
          <w:szCs w:val="24"/>
        </w:rPr>
      </w:pPr>
    </w:p>
    <w:sectPr w:rsidR="000F0513" w:rsidRPr="000F0513" w:rsidSect="007B7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0513"/>
    <w:rsid w:val="000F0513"/>
    <w:rsid w:val="007B7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Black</dc:creator>
  <cp:lastModifiedBy>Katie Black</cp:lastModifiedBy>
  <cp:revision>1</cp:revision>
  <dcterms:created xsi:type="dcterms:W3CDTF">2019-03-08T19:51:00Z</dcterms:created>
  <dcterms:modified xsi:type="dcterms:W3CDTF">2019-03-08T19:56:00Z</dcterms:modified>
</cp:coreProperties>
</file>